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（五合校区图书馆二期装饰装修设计服务）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一、投标企业资质要求：装饰装修设计甲级。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二、投标企业业绩要求：应具有相应的工程业绩（报价时提供2年内的设计合同复印件）。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三、设计期45天，签订合同之日起15个天内完成方案设计（含效果图），方案经甲方确认之日起30个天内完成施工图设计。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本项目不采用现场报名投标的方式，投标人在截标时间前报名、报价有效。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（一）截标时间：2022年7月12日17:00。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"mailto:填报《报名表》，并将《报名表》及投标保证金转账凭证的扫描件发送至邮箱gxjygz@163.com（发送成功会有已接收回复邮件），报名时间以邮件接收成功时间为准。"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填报《报名表》，并将《报名表》及投标保证金转账凭证的扫描件发送至邮箱gxjygz@163.com（发送成功会有已接收回复邮件），报名时间以邮件接收成功时间为准。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投标保证金：</w:t>
      </w:r>
      <w:r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根据桂财采〔2022〕30号文件有关精神，本项目收取预算金额1%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（人民币1432元）作为投标保证金，并依法退还（原途）。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投标企业的银行账户转帐，并在转帐单上备注明确用途）。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（三）报价方式：报名成功后，将报价单等资料密封后通过邮寄的方式进行报价。报价时间以邮件签收成功时间为准。邮寄地址：南宁市军堂路6号广西警察学院国有资产管理处1502室 张老师 收 电话：17774816565。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因疫情防控，闪送等速递无法入校，建议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使用“EMS邮政速递”等可入校的正规快递公司邮寄报价，如因快递运送等原因未能及时送达报价材料的，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后果由投标人承担。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投标人不需报送投标控制价及工程量清单，以公告附件中的招标清单为准，按优惠率报价。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五、参与报名并提交报价的投标人，视为完全了解并同意本项目公告及附件内容，如果中标后弃标或无正当理由不配合签订合同的，将按相关规定报自治区财政厅，并没收投标保证金。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C93615"/>
    <w:rsid w:val="00F56852"/>
    <w:rsid w:val="01DA2250"/>
    <w:rsid w:val="026F71B4"/>
    <w:rsid w:val="07605475"/>
    <w:rsid w:val="08363B2B"/>
    <w:rsid w:val="0A394F6F"/>
    <w:rsid w:val="0C2801BA"/>
    <w:rsid w:val="0DC965C8"/>
    <w:rsid w:val="12827319"/>
    <w:rsid w:val="1A4B17DF"/>
    <w:rsid w:val="1C5A6F11"/>
    <w:rsid w:val="207B1E2E"/>
    <w:rsid w:val="212F68EB"/>
    <w:rsid w:val="21E43742"/>
    <w:rsid w:val="2705198C"/>
    <w:rsid w:val="27ED43B6"/>
    <w:rsid w:val="299063FB"/>
    <w:rsid w:val="2A2D017A"/>
    <w:rsid w:val="2E4E674B"/>
    <w:rsid w:val="2EAD3405"/>
    <w:rsid w:val="307A1DCA"/>
    <w:rsid w:val="318260D3"/>
    <w:rsid w:val="32A050FA"/>
    <w:rsid w:val="336861F9"/>
    <w:rsid w:val="36A745B8"/>
    <w:rsid w:val="399822A6"/>
    <w:rsid w:val="3A3524FA"/>
    <w:rsid w:val="3A715444"/>
    <w:rsid w:val="3CC761F5"/>
    <w:rsid w:val="3D8C715B"/>
    <w:rsid w:val="3E2D2639"/>
    <w:rsid w:val="41F6096D"/>
    <w:rsid w:val="420A5691"/>
    <w:rsid w:val="424631CB"/>
    <w:rsid w:val="44110F59"/>
    <w:rsid w:val="452A1AEE"/>
    <w:rsid w:val="460F27F5"/>
    <w:rsid w:val="47E11A3E"/>
    <w:rsid w:val="4AA13345"/>
    <w:rsid w:val="50F92314"/>
    <w:rsid w:val="52E03E24"/>
    <w:rsid w:val="52ED7F23"/>
    <w:rsid w:val="54D44008"/>
    <w:rsid w:val="54FD2C03"/>
    <w:rsid w:val="5C114F83"/>
    <w:rsid w:val="609B7370"/>
    <w:rsid w:val="62597E5A"/>
    <w:rsid w:val="62D64D26"/>
    <w:rsid w:val="62E5659A"/>
    <w:rsid w:val="669F1EEA"/>
    <w:rsid w:val="67BA0CCB"/>
    <w:rsid w:val="69EC54F9"/>
    <w:rsid w:val="6AE508C6"/>
    <w:rsid w:val="6E7344E4"/>
    <w:rsid w:val="700C4324"/>
    <w:rsid w:val="702D1959"/>
    <w:rsid w:val="718C681A"/>
    <w:rsid w:val="73E970B6"/>
    <w:rsid w:val="74CF72E5"/>
    <w:rsid w:val="76D417EE"/>
    <w:rsid w:val="76D54589"/>
    <w:rsid w:val="798A2EAF"/>
    <w:rsid w:val="7A0200CD"/>
    <w:rsid w:val="7B24587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681</Words>
  <Characters>739</Characters>
  <Lines>3</Lines>
  <Paragraphs>1</Paragraphs>
  <TotalTime>3</TotalTime>
  <ScaleCrop>false</ScaleCrop>
  <LinksUpToDate>false</LinksUpToDate>
  <CharactersWithSpaces>766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2022-07-07T10:35:11Z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AEB61946DB9D41D5A20A3A158231BA7E</vt:lpwstr>
  </property>
  <property fmtid="{D5CDD505-2E9C-101B-9397-08002B2CF9AE}" pid="4" name="commondata">
    <vt:lpwstr>eyJoZGlkIjoiMzFhYjEyOTI2ZmNkMmVjMmE3YWE5ZmE0YWU3NGFmZmYifQ==</vt:lpwstr>
  </property>
</Properties>
</file>