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  <w:lang w:val="en-US" w:eastAsia="zh-CN"/>
        </w:rPr>
        <w:t xml:space="preserve"> 互联网+新一代数字化法学TPR智慧融合实验室装修项目</w:t>
      </w:r>
      <w:bookmarkStart w:id="0" w:name="_GoBack"/>
      <w:bookmarkEnd w:id="0"/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A050DD4"/>
    <w:rsid w:val="075E7FDE"/>
    <w:rsid w:val="0A050DD4"/>
    <w:rsid w:val="2ED816B2"/>
    <w:rsid w:val="39E53EF1"/>
    <w:rsid w:val="511A1420"/>
    <w:rsid w:val="529E1AF0"/>
    <w:rsid w:val="594876B3"/>
    <w:rsid w:val="596E38D3"/>
    <w:rsid w:val="6148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181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张潇予</cp:lastModifiedBy>
  <dcterms:modified xsi:type="dcterms:W3CDTF">2022-11-15T05:34:15Z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