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附件2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投标（报价）须知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（广西警察学院五合校区风雨球馆总配电工程）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项目概况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sans-serif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本项目位于南宁市青秀区五合大道7号广西警察学院五合校区</w:t>
      </w:r>
      <w:r>
        <w:rPr>
          <w:rFonts w:hint="eastAsia" w:ascii="Times New Roman" w:hAnsi="仿宋" w:eastAsia="仿宋" w:cs="Times New Roman"/>
          <w:sz w:val="32"/>
          <w:szCs w:val="32"/>
        </w:rPr>
        <w:t>，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预算控制价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54.862151万元。</w:t>
      </w:r>
      <w:r>
        <w:rPr>
          <w:rFonts w:hint="eastAsia" w:ascii="Times New Roman" w:hAnsi="仿宋" w:eastAsia="仿宋" w:cs="Times New Roman"/>
          <w:sz w:val="32"/>
          <w:szCs w:val="32"/>
        </w:rPr>
        <w:t>建设内容包括：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配电箱安装、电力电缆安装、接地极安装、山坡处草皮恢复等，工期</w:t>
      </w:r>
      <w:r>
        <w:rPr>
          <w:rFonts w:hint="eastAsia" w:ascii="Times New Roman" w:hAnsi="仿宋" w:eastAsia="仿宋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天。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资质要求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投标人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应具有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电力工程三级及以上资质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，不接受联合体投标，不接受分包。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报名及报价</w:t>
      </w:r>
    </w:p>
    <w:p>
      <w:pPr>
        <w:numPr>
          <w:numId w:val="0"/>
        </w:numPr>
        <w:ind w:left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报名及报价截止时间：2023年9月1日 17:00</w:t>
      </w:r>
    </w:p>
    <w:p>
      <w:pPr>
        <w:numPr>
          <w:numId w:val="0"/>
        </w:numPr>
        <w:ind w:left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（一）报名：本项目采用线上报名方式，具体操作如下：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instrText xml:space="preserve"> HYPERLINK "mailto:将《报名表》及投标保证金转账回执单的扫描件发送至邮箱gxjygz@163.com（发送成功会有已接收回复邮件）。截标时间前报名有效（以邮件接收时间为准）。"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将</w:t>
      </w:r>
      <w:r>
        <w:rPr>
          <w:rStyle w:val="4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《报名表》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及</w:t>
      </w:r>
      <w:r>
        <w:rPr>
          <w:rStyle w:val="4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投标保证金转账回执单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的</w:t>
      </w:r>
      <w:r>
        <w:rPr>
          <w:rStyle w:val="4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扫描件（加盖公章有效）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送至邮箱gxjygz@163.com（发送成功会有已接收回复邮件），邮件主题请以“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项目名称-公司名称（报名材料）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”形式发送。截止时间前报名有效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（以邮件</w:t>
      </w:r>
      <w:r>
        <w:rPr>
          <w:rStyle w:val="4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接收时间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为准）。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end"/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投标保证金：根据桂财采〔2022〕30号文件有关精神，本项目收取预算金额1%（人民币5486元）作为投标保证金，并依法退还（原途）。投标保证金账户名：广西警察学院;账号：617159392963;开户银行：中国银行东葛支行。（保证金需通过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投标企业的银行账户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转帐，并在转帐单上备注明确用途）。</w:t>
      </w:r>
    </w:p>
    <w:p>
      <w:pPr>
        <w:numPr>
          <w:ilvl w:val="0"/>
          <w:numId w:val="0"/>
        </w:numPr>
        <w:ind w:left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（二）报价：本项目采用线下报价方式，具体操作如下：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线上报名成功后，投标人在报价截止时间前将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密封好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的报价材料提交至南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宁市军堂路6号广西警察学院主楼1502室，联系人：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杨老师 0771-5615802/19823302596。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注：投标人不需报送投标控制价及工程量清单，以公告附件中的招标清单为准，本项目按优惠率报价。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、参与报名并提交报价的投标人，视为完全了解并同意本项目公告及附件内容，如中标后弃标或无正当理由不配合签订合同的，将按相关规定报自治区财政厅，并没收投标保证金。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9ACCD"/>
    <w:multiLevelType w:val="singleLevel"/>
    <w:tmpl w:val="6229AC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iMjM4YmZhOWI0MTYyY2NiM2QyN2Q3ZjIzZWYxNWUifQ=="/>
  </w:docVars>
  <w:rsids>
    <w:rsidRoot w:val="00570349"/>
    <w:rsid w:val="00414B22"/>
    <w:rsid w:val="00476120"/>
    <w:rsid w:val="00570349"/>
    <w:rsid w:val="0062713D"/>
    <w:rsid w:val="00914E49"/>
    <w:rsid w:val="00F56852"/>
    <w:rsid w:val="01DA2250"/>
    <w:rsid w:val="02344912"/>
    <w:rsid w:val="08363B2B"/>
    <w:rsid w:val="090F1812"/>
    <w:rsid w:val="0D24197C"/>
    <w:rsid w:val="12827319"/>
    <w:rsid w:val="176069FB"/>
    <w:rsid w:val="1A4B17DF"/>
    <w:rsid w:val="27ED43B6"/>
    <w:rsid w:val="299063FB"/>
    <w:rsid w:val="2D187C64"/>
    <w:rsid w:val="2E4E674B"/>
    <w:rsid w:val="2EDF55D5"/>
    <w:rsid w:val="307A1DCA"/>
    <w:rsid w:val="315C42DF"/>
    <w:rsid w:val="326F3643"/>
    <w:rsid w:val="32A050FA"/>
    <w:rsid w:val="36A745B8"/>
    <w:rsid w:val="373F768E"/>
    <w:rsid w:val="37602873"/>
    <w:rsid w:val="3A3524FA"/>
    <w:rsid w:val="3A715444"/>
    <w:rsid w:val="3CC761F5"/>
    <w:rsid w:val="3D8C715B"/>
    <w:rsid w:val="424631CB"/>
    <w:rsid w:val="44466616"/>
    <w:rsid w:val="460F27F5"/>
    <w:rsid w:val="47E11A3E"/>
    <w:rsid w:val="49B7196A"/>
    <w:rsid w:val="50F92314"/>
    <w:rsid w:val="52E03E24"/>
    <w:rsid w:val="52ED7F23"/>
    <w:rsid w:val="54FD2C03"/>
    <w:rsid w:val="5C114F83"/>
    <w:rsid w:val="609B7370"/>
    <w:rsid w:val="62597E5A"/>
    <w:rsid w:val="62D64D26"/>
    <w:rsid w:val="67BA0CCB"/>
    <w:rsid w:val="6AE508C6"/>
    <w:rsid w:val="6BD050D2"/>
    <w:rsid w:val="6E7344E4"/>
    <w:rsid w:val="700C4324"/>
    <w:rsid w:val="70FC2440"/>
    <w:rsid w:val="718C681A"/>
    <w:rsid w:val="727A2B3E"/>
    <w:rsid w:val="736F593B"/>
    <w:rsid w:val="73E970B6"/>
    <w:rsid w:val="74CF72E5"/>
    <w:rsid w:val="7A0200CD"/>
    <w:rsid w:val="7C2E6AD7"/>
    <w:rsid w:val="7ED249D5"/>
    <w:rsid w:val="7F621043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585</Words>
  <Characters>643</Characters>
  <Lines>3</Lines>
  <Paragraphs>1</Paragraphs>
  <TotalTime>19</TotalTime>
  <ScaleCrop>false</ScaleCrop>
  <LinksUpToDate>false</LinksUpToDate>
  <CharactersWithSpaces>669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张潇予</cp:lastModifiedBy>
  <cp:lastPrinted>2020-07-31T09:26:00Z</cp:lastPrinted>
  <dcterms:modified xsi:type="dcterms:W3CDTF">2023-08-29T03:49:37Z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  <property fmtid="{D5CDD505-2E9C-101B-9397-08002B2CF9AE}" pid="3" name="ICV">
    <vt:lpwstr>747DA2BE08A44539955F62B7D7A265B7</vt:lpwstr>
  </property>
  <property fmtid="{D5CDD505-2E9C-101B-9397-08002B2CF9AE}" pid="4" name="commondata">
    <vt:lpwstr>eyJoZGlkIjoiMzFhYjEyOTI2ZmNkMmVjMmE3YWE5ZmE0YWU3NGFmZmYifQ==</vt:lpwstr>
  </property>
</Properties>
</file>